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33" w:type="dxa"/>
        <w:tblInd w:w="-1064" w:type="dxa"/>
        <w:tblCellMar>
          <w:left w:w="70" w:type="dxa"/>
          <w:right w:w="70" w:type="dxa"/>
        </w:tblCellMar>
        <w:tblLook w:val="04A0"/>
      </w:tblPr>
      <w:tblGrid>
        <w:gridCol w:w="501"/>
        <w:gridCol w:w="1430"/>
        <w:gridCol w:w="961"/>
        <w:gridCol w:w="2242"/>
        <w:gridCol w:w="1190"/>
        <w:gridCol w:w="2219"/>
        <w:gridCol w:w="283"/>
        <w:gridCol w:w="283"/>
        <w:gridCol w:w="283"/>
        <w:gridCol w:w="314"/>
        <w:gridCol w:w="513"/>
        <w:gridCol w:w="745"/>
        <w:gridCol w:w="546"/>
        <w:gridCol w:w="1046"/>
        <w:gridCol w:w="687"/>
        <w:gridCol w:w="1234"/>
        <w:gridCol w:w="1256"/>
      </w:tblGrid>
      <w:tr w:rsidR="00860250" w:rsidRPr="00860250" w:rsidTr="00860250">
        <w:trPr>
          <w:trHeight w:val="360"/>
        </w:trPr>
        <w:tc>
          <w:tcPr>
            <w:tcW w:w="1573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  <w:t>Pan lotów gołębi DOROSŁYCH na sezon: 2026</w:t>
            </w:r>
          </w:p>
        </w:tc>
      </w:tr>
      <w:tr w:rsidR="00860250" w:rsidRPr="00860250" w:rsidTr="00860250">
        <w:trPr>
          <w:trHeight w:val="360"/>
        </w:trPr>
        <w:tc>
          <w:tcPr>
            <w:tcW w:w="5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  <w:t>Nr</w:t>
            </w:r>
            <w:r w:rsidRPr="00860250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  <w:br/>
              <w:t>lotu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  <w:r w:rsidRPr="00860250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  <w:br/>
              <w:t>lotu</w:t>
            </w:r>
            <w:r w:rsidRPr="00860250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  <w:br/>
              <w:t>DD.MM.RRRR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  <w:t>Dzień</w:t>
            </w:r>
            <w:r w:rsidRPr="00860250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  <w:br/>
              <w:t>tygodnia</w:t>
            </w:r>
            <w:r w:rsidRPr="00860250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np. </w:t>
            </w:r>
            <w:proofErr w:type="spellStart"/>
            <w:r w:rsidRPr="00860250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  <w:t>sob</w:t>
            </w:r>
            <w:proofErr w:type="spellEnd"/>
            <w:r w:rsidRPr="00860250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2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  <w:t>Miejscowość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  <w:t>Średnia odległość</w:t>
            </w:r>
          </w:p>
        </w:tc>
        <w:tc>
          <w:tcPr>
            <w:tcW w:w="2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860250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  <w:t>Współrz</w:t>
            </w:r>
            <w:proofErr w:type="spellEnd"/>
            <w:r w:rsidRPr="00860250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  <w:t>. geogr.</w:t>
            </w:r>
          </w:p>
        </w:tc>
        <w:tc>
          <w:tcPr>
            <w:tcW w:w="401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  <w:t>Jaka kategoria? Czy lot do SM, GMP, INT, Mistrzostw Oddziału?</w:t>
            </w:r>
          </w:p>
        </w:tc>
        <w:tc>
          <w:tcPr>
            <w:tcW w:w="6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  <w:t>Pkt.</w:t>
            </w:r>
            <w:r w:rsidRPr="00860250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  <w:br/>
              <w:t>Oddz.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  <w:t>Czy lista…</w:t>
            </w:r>
          </w:p>
        </w:tc>
      </w:tr>
      <w:tr w:rsidR="00860250" w:rsidRPr="00860250" w:rsidTr="00860250">
        <w:trPr>
          <w:trHeight w:val="360"/>
        </w:trPr>
        <w:tc>
          <w:tcPr>
            <w:tcW w:w="5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  <w:t>SM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  <w:t>GMP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  <w:t>INT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  <w:t>seria</w:t>
            </w: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  <w:t>...Rejonowa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  <w:t>...Okręgowa</w:t>
            </w:r>
          </w:p>
        </w:tc>
      </w:tr>
      <w:tr w:rsidR="00860250" w:rsidRPr="00860250" w:rsidTr="00860250">
        <w:trPr>
          <w:trHeight w:val="360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  <w:t>26.04.2026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Nd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  <w:t>Wadowice - Radocza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49*55'31.60, 19*28'02.90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B05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00B050"/>
                <w:sz w:val="24"/>
                <w:szCs w:val="24"/>
                <w:lang w:eastAsia="pl-PL"/>
              </w:rPr>
              <w:t xml:space="preserve">10 z 50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860250" w:rsidRPr="00860250" w:rsidTr="00860250">
        <w:trPr>
          <w:trHeight w:val="360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  <w:t>03.05.2026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Nd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  <w:t>Oświęcim - Grójec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49*58'43.00, 19*13'21.00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B05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00B050"/>
                <w:sz w:val="24"/>
                <w:szCs w:val="24"/>
                <w:lang w:eastAsia="pl-PL"/>
              </w:rPr>
              <w:t xml:space="preserve">10 z 50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860250" w:rsidRPr="00860250" w:rsidTr="00860250">
        <w:trPr>
          <w:trHeight w:val="360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  <w:t>10.05.2026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Nd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  <w:t>Wodzisław Śląski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49*58'27.70, 18*29'23.50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B05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00B050"/>
                <w:sz w:val="24"/>
                <w:szCs w:val="24"/>
                <w:lang w:eastAsia="pl-PL"/>
              </w:rPr>
              <w:t xml:space="preserve">10 z 50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860250" w:rsidRPr="00860250" w:rsidTr="00860250">
        <w:trPr>
          <w:trHeight w:val="360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  <w:t>17.05.2026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Nd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  <w:t>Pawłowice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50*32'35.00, 16*49'11.40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B05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00B050"/>
                <w:sz w:val="24"/>
                <w:szCs w:val="24"/>
                <w:lang w:eastAsia="pl-PL"/>
              </w:rPr>
              <w:t xml:space="preserve">10 z 50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860250" w:rsidRPr="00860250" w:rsidTr="00860250">
        <w:trPr>
          <w:trHeight w:val="360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  <w:t>24.05.2026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Nd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  <w:t>Pawłowice</w:t>
            </w:r>
            <w:r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  <w:t xml:space="preserve"> II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50*32'35.00, 16*49'11.40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B05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00B050"/>
                <w:sz w:val="24"/>
                <w:szCs w:val="24"/>
                <w:lang w:eastAsia="pl-PL"/>
              </w:rPr>
              <w:t xml:space="preserve">10 z 50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860250" w:rsidRPr="00860250" w:rsidTr="00860250">
        <w:trPr>
          <w:trHeight w:val="360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  <w:t>31.05.2026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Nd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860250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  <w:t>Bautzen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51*12'08.10, 14*27'45.10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B05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00B050"/>
                <w:sz w:val="24"/>
                <w:szCs w:val="24"/>
                <w:lang w:eastAsia="pl-PL"/>
              </w:rPr>
              <w:t>7 z 50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860250" w:rsidRPr="00860250" w:rsidTr="00860250">
        <w:trPr>
          <w:trHeight w:val="360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  <w:t>07.06.2026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Nd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860250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  <w:t>Bautzen</w:t>
            </w:r>
            <w:proofErr w:type="spellEnd"/>
            <w:r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  <w:t xml:space="preserve"> II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51*12'08.10, 14*27'45.10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B05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00B050"/>
                <w:sz w:val="24"/>
                <w:szCs w:val="24"/>
                <w:lang w:eastAsia="pl-PL"/>
              </w:rPr>
              <w:t>7 z 50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860250" w:rsidRPr="00860250" w:rsidTr="00860250">
        <w:trPr>
          <w:trHeight w:val="360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  <w:t>14.06.2026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Nd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860250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  <w:t>Bautzen</w:t>
            </w:r>
            <w:proofErr w:type="spellEnd"/>
            <w:r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  <w:t xml:space="preserve"> III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51*12'08.10, 14*27'45.10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B05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00B050"/>
                <w:sz w:val="24"/>
                <w:szCs w:val="24"/>
                <w:lang w:eastAsia="pl-PL"/>
              </w:rPr>
              <w:t>7 z 50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860250" w:rsidRPr="00860250" w:rsidTr="00860250">
        <w:trPr>
          <w:trHeight w:val="360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  <w:t>21.06.2026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Nd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  <w:t>Pawłowice</w:t>
            </w:r>
            <w:r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  <w:t xml:space="preserve">  III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50*32'35.00, 16*49'11.40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B05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00B050"/>
                <w:sz w:val="24"/>
                <w:szCs w:val="24"/>
                <w:lang w:eastAsia="pl-PL"/>
              </w:rPr>
              <w:t xml:space="preserve">10 z 50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860250" w:rsidRPr="00860250" w:rsidTr="00860250">
        <w:trPr>
          <w:trHeight w:val="360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  <w:t>27.06.2026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Sob</w:t>
            </w:r>
            <w:proofErr w:type="spellEnd"/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860250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  <w:t>Magdeburg-Gerwisch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52*10'47.10, 11*44'59.60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B05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00B050"/>
                <w:sz w:val="24"/>
                <w:szCs w:val="24"/>
                <w:lang w:eastAsia="pl-PL"/>
              </w:rPr>
              <w:t>6 z 25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  <w:t>x</w:t>
            </w:r>
          </w:p>
        </w:tc>
      </w:tr>
      <w:tr w:rsidR="00860250" w:rsidRPr="00860250" w:rsidTr="00860250">
        <w:trPr>
          <w:trHeight w:val="360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  <w:t>05.07.2026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Nd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  <w:t>Pawłowice</w:t>
            </w:r>
            <w:r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  <w:t xml:space="preserve">  IV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50*32'35.00, 16*49'11.40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B05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00B050"/>
                <w:sz w:val="24"/>
                <w:szCs w:val="24"/>
                <w:lang w:eastAsia="pl-PL"/>
              </w:rPr>
              <w:t xml:space="preserve">10 z 50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860250" w:rsidRPr="00860250" w:rsidTr="00860250">
        <w:trPr>
          <w:trHeight w:val="360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  <w:t>11.07.2026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Sob</w:t>
            </w:r>
            <w:proofErr w:type="spellEnd"/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860250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  <w:t>Magdeburg-Gerwisch</w:t>
            </w:r>
            <w:proofErr w:type="spellEnd"/>
            <w:r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  <w:t xml:space="preserve"> III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52*10'47.10, 11*44'59.60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B05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00B050"/>
                <w:sz w:val="24"/>
                <w:szCs w:val="24"/>
                <w:lang w:eastAsia="pl-PL"/>
              </w:rPr>
              <w:t>6 z 25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  <w:t>x</w:t>
            </w:r>
          </w:p>
        </w:tc>
      </w:tr>
      <w:tr w:rsidR="00860250" w:rsidRPr="00860250" w:rsidTr="00860250">
        <w:trPr>
          <w:trHeight w:val="360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  <w:t>19.07.2026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Nd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  <w:t>Pawłowice</w:t>
            </w:r>
            <w:r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  <w:t xml:space="preserve"> IV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50*32'35.00, 16*49'11.40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B05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00B050"/>
                <w:sz w:val="24"/>
                <w:szCs w:val="24"/>
                <w:lang w:eastAsia="pl-PL"/>
              </w:rPr>
              <w:t xml:space="preserve">10 z 50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860250" w:rsidRPr="00860250" w:rsidTr="00860250">
        <w:trPr>
          <w:trHeight w:val="360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  <w:t>25.07.2026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Sob</w:t>
            </w:r>
            <w:proofErr w:type="spellEnd"/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860250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  <w:t>Magdeburg-Gerwisch</w:t>
            </w:r>
            <w:proofErr w:type="spellEnd"/>
            <w:r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  <w:t xml:space="preserve"> III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52*10'47.10, 11*44'59.60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B05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00B050"/>
                <w:sz w:val="24"/>
                <w:szCs w:val="24"/>
                <w:lang w:eastAsia="pl-PL"/>
              </w:rPr>
              <w:t>6 z 25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  <w:t>x</w:t>
            </w:r>
          </w:p>
        </w:tc>
      </w:tr>
      <w:tr w:rsidR="00860250" w:rsidRPr="00860250" w:rsidTr="00860250">
        <w:trPr>
          <w:trHeight w:val="360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  <w:t>27.06.2026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Sob</w:t>
            </w:r>
            <w:proofErr w:type="spellEnd"/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  <w:t xml:space="preserve">Bruksela - </w:t>
            </w:r>
            <w:proofErr w:type="spellStart"/>
            <w:r w:rsidRPr="00860250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  <w:t>Bonheiden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51*02'07.00, 04*32'15.00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  <w:t>x</w:t>
            </w:r>
          </w:p>
        </w:tc>
      </w:tr>
      <w:tr w:rsidR="00860250" w:rsidRPr="00860250" w:rsidTr="00860250">
        <w:trPr>
          <w:trHeight w:val="360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  <w:t>18.07.2026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Sob</w:t>
            </w:r>
            <w:proofErr w:type="spellEnd"/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860250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  <w:t>Zeven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53*16'30.40, 09*18'28.10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  <w:t>x</w:t>
            </w:r>
          </w:p>
        </w:tc>
      </w:tr>
      <w:tr w:rsidR="00860250" w:rsidRPr="00860250" w:rsidTr="00860250">
        <w:trPr>
          <w:trHeight w:val="360"/>
        </w:trPr>
        <w:tc>
          <w:tcPr>
            <w:tcW w:w="85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 xml:space="preserve">Liczba lotów: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0250" w:rsidRPr="00860250" w:rsidRDefault="00860250" w:rsidP="008602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860250" w:rsidRPr="00860250" w:rsidTr="00860250">
        <w:trPr>
          <w:trHeight w:val="360"/>
        </w:trPr>
        <w:tc>
          <w:tcPr>
            <w:tcW w:w="1573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250" w:rsidRPr="00860250" w:rsidRDefault="00860250" w:rsidP="0086025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 xml:space="preserve">Oddziały do wyliczania list konkursowych rejonowych: nie należy do żadnego rejonu </w:t>
            </w:r>
            <w:proofErr w:type="spellStart"/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lotowego</w:t>
            </w:r>
            <w:proofErr w:type="spellEnd"/>
          </w:p>
        </w:tc>
      </w:tr>
      <w:tr w:rsidR="00860250" w:rsidRPr="00860250" w:rsidTr="00860250">
        <w:trPr>
          <w:trHeight w:val="360"/>
        </w:trPr>
        <w:tc>
          <w:tcPr>
            <w:tcW w:w="1573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250" w:rsidRPr="00860250" w:rsidRDefault="00860250" w:rsidP="0086025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86025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Oddziały do wyliczania list konkursowych okręgowych / strefy okręgowej: 288, 290, 294, 419, 486, 503</w:t>
            </w:r>
          </w:p>
        </w:tc>
      </w:tr>
    </w:tbl>
    <w:p w:rsidR="006B1A8F" w:rsidRDefault="006B1A8F"/>
    <w:sectPr w:rsidR="006B1A8F" w:rsidSect="00860250">
      <w:pgSz w:w="16838" w:h="11906" w:orient="landscape"/>
      <w:pgMar w:top="0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60250"/>
    <w:rsid w:val="006B1A8F"/>
    <w:rsid w:val="006E385D"/>
    <w:rsid w:val="00860250"/>
    <w:rsid w:val="008B0709"/>
    <w:rsid w:val="00A5775D"/>
    <w:rsid w:val="00F66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1A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2026-04-21T18:54:00Z</dcterms:created>
  <dcterms:modified xsi:type="dcterms:W3CDTF">2026-04-21T18:54:00Z</dcterms:modified>
</cp:coreProperties>
</file>